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80" w:rsidRDefault="004B0359" w:rsidP="003D1568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Hello from the Twin Valley Riding Club.  </w:t>
      </w:r>
    </w:p>
    <w:p w:rsidR="004C2E80" w:rsidRDefault="004C2E80" w:rsidP="003D1568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4B0359" w:rsidRDefault="004B0359" w:rsidP="00F924F4">
      <w:pPr>
        <w:spacing w:after="0" w:line="240" w:lineRule="auto"/>
        <w:ind w:firstLine="720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We have been active in the </w:t>
      </w:r>
      <w:r w:rsidR="00F37DCC"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Esterhazy </w:t>
      </w: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area for 47 years</w:t>
      </w:r>
      <w:r w:rsidR="006D05B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with t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he first meeting held April 4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, 1966 in the Catholic Church basement</w:t>
      </w:r>
      <w:r w:rsidR="003D1568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.  </w:t>
      </w:r>
      <w:r w:rsidR="00F37DCC"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Members have come </w:t>
      </w: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and </w:t>
      </w:r>
      <w:r w:rsidR="00F37DCC"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gone but the club continues to participate in all types of equine activities and strongly promotes horsemanship, safety</w:t>
      </w:r>
      <w:r w:rsidR="004C2E80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, </w:t>
      </w:r>
      <w:r w:rsidR="00F37DCC"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youth</w:t>
      </w:r>
      <w:r w:rsidR="004C2E80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and community </w:t>
      </w:r>
      <w:r w:rsidR="00F37DCC"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involvement. </w:t>
      </w: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Through the years the Twin Valley Riding Club hosted many events including trail rides – day and overnighters, wagon treks, horse shows, poker derbies, dances, various fund raisers, gymkhana</w:t>
      </w:r>
      <w:r w:rsidR="002568A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s </w:t>
      </w:r>
      <w:r w:rsidR="006D05B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and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eventually </w:t>
      </w:r>
      <w:r w:rsidR="002568A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added 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the rodeo</w:t>
      </w:r>
      <w:r w:rsidR="006D05B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.</w:t>
      </w:r>
      <w:r w:rsidRPr="00F37DC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4C2E80" w:rsidRDefault="00416517" w:rsidP="00F924F4">
      <w:pPr>
        <w:pStyle w:val="Default"/>
        <w:ind w:firstLine="72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</w:t>
      </w:r>
      <w:r w:rsidR="006D05BC">
        <w:rPr>
          <w:rFonts w:ascii="Calibri" w:eastAsia="Calibri" w:hAnsi="Calibri" w:cs="Times New Roman"/>
          <w:b/>
          <w:bCs/>
        </w:rPr>
        <w:t xml:space="preserve">he TVRC continued </w:t>
      </w:r>
      <w:r>
        <w:rPr>
          <w:rFonts w:ascii="Calibri" w:eastAsia="Calibri" w:hAnsi="Calibri" w:cs="Times New Roman"/>
          <w:b/>
          <w:bCs/>
        </w:rPr>
        <w:t>with</w:t>
      </w:r>
      <w:r w:rsidR="006D05BC">
        <w:rPr>
          <w:rFonts w:ascii="Calibri" w:eastAsia="Calibri" w:hAnsi="Calibri" w:cs="Times New Roman"/>
          <w:b/>
          <w:bCs/>
        </w:rPr>
        <w:t xml:space="preserve"> tradition </w:t>
      </w:r>
      <w:r>
        <w:rPr>
          <w:rFonts w:ascii="Calibri" w:eastAsia="Calibri" w:hAnsi="Calibri" w:cs="Times New Roman"/>
          <w:b/>
          <w:bCs/>
        </w:rPr>
        <w:t>in 2012 hosting many successful events and being</w:t>
      </w:r>
      <w:r w:rsidR="006D05BC">
        <w:rPr>
          <w:rFonts w:ascii="Calibri" w:eastAsia="Calibri" w:hAnsi="Calibri" w:cs="Times New Roman"/>
          <w:b/>
          <w:bCs/>
        </w:rPr>
        <w:t xml:space="preserve"> </w:t>
      </w:r>
      <w:r w:rsidR="006D05BC" w:rsidRPr="00F37DCC">
        <w:rPr>
          <w:rFonts w:ascii="Calibri" w:eastAsia="Calibri" w:hAnsi="Calibri" w:cs="Times New Roman"/>
          <w:b/>
          <w:bCs/>
        </w:rPr>
        <w:t xml:space="preserve">involved in a variety of competitions and </w:t>
      </w:r>
      <w:r>
        <w:rPr>
          <w:rFonts w:ascii="Calibri" w:eastAsia="Calibri" w:hAnsi="Calibri" w:cs="Times New Roman"/>
          <w:b/>
          <w:bCs/>
        </w:rPr>
        <w:t>activities</w:t>
      </w:r>
      <w:r w:rsidR="006D05BC">
        <w:rPr>
          <w:rFonts w:ascii="Calibri" w:eastAsia="Calibri" w:hAnsi="Calibri" w:cs="Times New Roman"/>
          <w:b/>
          <w:bCs/>
        </w:rPr>
        <w:t xml:space="preserve">. </w:t>
      </w:r>
    </w:p>
    <w:p w:rsidR="00536BD9" w:rsidRDefault="00536BD9" w:rsidP="00416517">
      <w:pPr>
        <w:pStyle w:val="Default"/>
        <w:ind w:firstLine="720"/>
        <w:jc w:val="both"/>
        <w:rPr>
          <w:rFonts w:asciiTheme="minorHAnsi" w:hAnsiTheme="minorHAnsi"/>
          <w:b/>
          <w:bCs/>
        </w:rPr>
      </w:pPr>
      <w:r>
        <w:rPr>
          <w:rFonts w:asciiTheme="minorHAnsi" w:eastAsia="Calibri" w:hAnsiTheme="minorHAnsi" w:cs="Times New Roman"/>
          <w:b/>
          <w:bCs/>
        </w:rPr>
        <w:t>W</w:t>
      </w:r>
      <w:r w:rsidR="004B0359">
        <w:rPr>
          <w:rFonts w:asciiTheme="minorHAnsi" w:eastAsia="Calibri" w:hAnsiTheme="minorHAnsi" w:cs="Times New Roman"/>
          <w:b/>
          <w:bCs/>
        </w:rPr>
        <w:t>e h</w:t>
      </w:r>
      <w:r w:rsidR="004274EB">
        <w:rPr>
          <w:rFonts w:asciiTheme="minorHAnsi" w:eastAsia="Calibri" w:hAnsiTheme="minorHAnsi" w:cs="Times New Roman"/>
          <w:b/>
          <w:bCs/>
        </w:rPr>
        <w:t>eld</w:t>
      </w:r>
      <w:r w:rsidR="004B0359">
        <w:rPr>
          <w:rFonts w:asciiTheme="minorHAnsi" w:eastAsia="Calibri" w:hAnsiTheme="minorHAnsi" w:cs="Times New Roman"/>
          <w:b/>
          <w:bCs/>
        </w:rPr>
        <w:t xml:space="preserve"> a very interesting and informative </w:t>
      </w:r>
      <w:r w:rsidR="004B0359" w:rsidRPr="004B0359">
        <w:rPr>
          <w:rFonts w:asciiTheme="minorHAnsi" w:hAnsiTheme="minorHAnsi"/>
          <w:b/>
          <w:bCs/>
        </w:rPr>
        <w:t xml:space="preserve">Farrier Clinic </w:t>
      </w:r>
      <w:r w:rsidR="004274EB">
        <w:rPr>
          <w:rFonts w:asciiTheme="minorHAnsi" w:eastAsia="Calibri" w:hAnsiTheme="minorHAnsi" w:cs="Times New Roman"/>
          <w:b/>
          <w:bCs/>
        </w:rPr>
        <w:t xml:space="preserve">in March </w:t>
      </w:r>
      <w:r w:rsidR="004B0359" w:rsidRPr="004B0359">
        <w:rPr>
          <w:rFonts w:asciiTheme="minorHAnsi" w:hAnsiTheme="minorHAnsi"/>
          <w:b/>
          <w:bCs/>
        </w:rPr>
        <w:t xml:space="preserve">with </w:t>
      </w:r>
      <w:r w:rsidR="004B0359">
        <w:rPr>
          <w:rFonts w:asciiTheme="minorHAnsi" w:hAnsiTheme="minorHAnsi"/>
          <w:b/>
          <w:bCs/>
        </w:rPr>
        <w:t xml:space="preserve">Western Canadian Farrier Association Rep, Dave </w:t>
      </w:r>
      <w:proofErr w:type="spellStart"/>
      <w:r w:rsidR="004B0359">
        <w:rPr>
          <w:rFonts w:asciiTheme="minorHAnsi" w:hAnsiTheme="minorHAnsi"/>
          <w:b/>
          <w:bCs/>
        </w:rPr>
        <w:t>Morch</w:t>
      </w:r>
      <w:proofErr w:type="spellEnd"/>
      <w:r w:rsidR="004B0359">
        <w:rPr>
          <w:rFonts w:asciiTheme="minorHAnsi" w:hAnsiTheme="minorHAnsi"/>
          <w:b/>
          <w:bCs/>
        </w:rPr>
        <w:t xml:space="preserve">.  Dave provided information on the anatomy of a horse’s foot, corrective shoeing and much more.  </w:t>
      </w:r>
    </w:p>
    <w:p w:rsidR="00205E27" w:rsidRDefault="004274EB" w:rsidP="00416517">
      <w:pPr>
        <w:pStyle w:val="Default"/>
        <w:ind w:firstLine="720"/>
        <w:jc w:val="both"/>
        <w:rPr>
          <w:rFonts w:asciiTheme="minorHAnsi" w:eastAsia="Calibri" w:hAnsiTheme="minorHAnsi" w:cs="Times New Roman"/>
          <w:b/>
          <w:bCs/>
        </w:rPr>
      </w:pPr>
      <w:r>
        <w:rPr>
          <w:rFonts w:asciiTheme="minorHAnsi" w:hAnsiTheme="minorHAnsi"/>
          <w:b/>
          <w:bCs/>
        </w:rPr>
        <w:t>The</w:t>
      </w:r>
      <w:r w:rsidR="002568A4">
        <w:rPr>
          <w:rFonts w:asciiTheme="minorHAnsi" w:hAnsiTheme="minorHAnsi"/>
          <w:b/>
          <w:bCs/>
        </w:rPr>
        <w:t xml:space="preserve"> </w:t>
      </w:r>
      <w:r>
        <w:rPr>
          <w:b/>
          <w:bCs/>
        </w:rPr>
        <w:t>2</w:t>
      </w:r>
      <w:r w:rsidRPr="004274EB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F37DCC" w:rsidRPr="00F37DCC">
        <w:rPr>
          <w:rFonts w:ascii="Calibri" w:eastAsia="Calibri" w:hAnsi="Calibri" w:cs="Times New Roman"/>
          <w:b/>
          <w:bCs/>
        </w:rPr>
        <w:t>Annual Equine Extravaganza</w:t>
      </w:r>
      <w:r w:rsidR="002568A4">
        <w:rPr>
          <w:rFonts w:ascii="Calibri" w:eastAsia="Calibri" w:hAnsi="Calibri" w:cs="Times New Roman"/>
          <w:b/>
          <w:bCs/>
        </w:rPr>
        <w:t xml:space="preserve"> was held </w:t>
      </w:r>
      <w:r w:rsidR="00C77F58">
        <w:rPr>
          <w:rFonts w:ascii="Calibri" w:eastAsia="Calibri" w:hAnsi="Calibri" w:cs="Times New Roman"/>
          <w:b/>
          <w:bCs/>
        </w:rPr>
        <w:t>April 15th</w:t>
      </w:r>
      <w:r w:rsidR="002568A4">
        <w:rPr>
          <w:rFonts w:ascii="Calibri" w:eastAsia="Calibri" w:hAnsi="Calibri" w:cs="Times New Roman"/>
          <w:b/>
          <w:bCs/>
        </w:rPr>
        <w:t xml:space="preserve"> in Stockholm, SK</w:t>
      </w:r>
      <w:r w:rsidR="00C77F58">
        <w:rPr>
          <w:rFonts w:ascii="Calibri" w:eastAsia="Calibri" w:hAnsi="Calibri" w:cs="Times New Roman"/>
          <w:b/>
          <w:bCs/>
        </w:rPr>
        <w:t xml:space="preserve">, </w:t>
      </w:r>
      <w:r w:rsidR="00416517">
        <w:rPr>
          <w:rFonts w:ascii="Calibri" w:eastAsia="Calibri" w:hAnsi="Calibri" w:cs="Times New Roman"/>
          <w:b/>
          <w:bCs/>
        </w:rPr>
        <w:t xml:space="preserve">an </w:t>
      </w:r>
      <w:r w:rsidR="00F37DCC" w:rsidRPr="00F37DCC">
        <w:rPr>
          <w:rFonts w:ascii="Calibri" w:eastAsia="Calibri" w:hAnsi="Calibri" w:cs="Times New Roman"/>
          <w:b/>
          <w:bCs/>
        </w:rPr>
        <w:t xml:space="preserve">event </w:t>
      </w:r>
      <w:r w:rsidR="00416517">
        <w:rPr>
          <w:rFonts w:ascii="Calibri" w:eastAsia="Calibri" w:hAnsi="Calibri" w:cs="Times New Roman"/>
          <w:b/>
          <w:bCs/>
        </w:rPr>
        <w:t xml:space="preserve">with </w:t>
      </w:r>
      <w:r w:rsidR="00F37DCC" w:rsidRPr="00F37DCC">
        <w:rPr>
          <w:rFonts w:ascii="Calibri" w:eastAsia="Calibri" w:hAnsi="Calibri" w:cs="Times New Roman"/>
          <w:b/>
          <w:bCs/>
        </w:rPr>
        <w:t>a strong focus on equine activities and services in our area but not limited to just that</w:t>
      </w:r>
      <w:r w:rsidR="00416517">
        <w:rPr>
          <w:rFonts w:ascii="Calibri" w:eastAsia="Calibri" w:hAnsi="Calibri" w:cs="Times New Roman"/>
          <w:b/>
          <w:bCs/>
        </w:rPr>
        <w:t>.  I</w:t>
      </w:r>
      <w:r w:rsidR="00F37DCC" w:rsidRPr="00F37DCC">
        <w:rPr>
          <w:rFonts w:ascii="Calibri" w:eastAsia="Calibri" w:hAnsi="Calibri" w:cs="Times New Roman"/>
          <w:b/>
          <w:bCs/>
        </w:rPr>
        <w:t xml:space="preserve">t was featured as a learning opportunity for everyone.  </w:t>
      </w:r>
      <w:r w:rsidR="00416517">
        <w:rPr>
          <w:rFonts w:ascii="Calibri" w:eastAsia="Calibri" w:hAnsi="Calibri" w:cs="Times New Roman"/>
          <w:b/>
          <w:bCs/>
        </w:rPr>
        <w:t>With</w:t>
      </w:r>
      <w:r w:rsidR="00F37DCC" w:rsidRPr="00F37DCC">
        <w:rPr>
          <w:rFonts w:ascii="Calibri" w:eastAsia="Calibri" w:hAnsi="Calibri" w:cs="Times New Roman"/>
          <w:b/>
          <w:bCs/>
        </w:rPr>
        <w:t xml:space="preserve"> farrier</w:t>
      </w:r>
      <w:r w:rsidR="004C2E80">
        <w:rPr>
          <w:rFonts w:ascii="Calibri" w:eastAsia="Calibri" w:hAnsi="Calibri" w:cs="Times New Roman"/>
          <w:b/>
          <w:bCs/>
        </w:rPr>
        <w:t xml:space="preserve">, massage therapy, dental </w:t>
      </w:r>
      <w:r w:rsidR="00F37DCC">
        <w:rPr>
          <w:b/>
          <w:bCs/>
        </w:rPr>
        <w:t>and</w:t>
      </w:r>
      <w:r w:rsidR="00F37DCC" w:rsidRPr="00F37DCC">
        <w:rPr>
          <w:rFonts w:ascii="Calibri" w:eastAsia="Calibri" w:hAnsi="Calibri" w:cs="Times New Roman"/>
          <w:b/>
          <w:bCs/>
        </w:rPr>
        <w:t xml:space="preserve"> roping demonstrations</w:t>
      </w:r>
      <w:r w:rsidR="00416517">
        <w:rPr>
          <w:rFonts w:ascii="Calibri" w:eastAsia="Calibri" w:hAnsi="Calibri" w:cs="Times New Roman"/>
          <w:b/>
          <w:bCs/>
        </w:rPr>
        <w:t xml:space="preserve">, </w:t>
      </w:r>
      <w:r w:rsidR="004C2E80">
        <w:rPr>
          <w:rFonts w:ascii="Calibri" w:eastAsia="Calibri" w:hAnsi="Calibri" w:cs="Times New Roman"/>
          <w:b/>
          <w:bCs/>
        </w:rPr>
        <w:t>hay</w:t>
      </w:r>
      <w:r w:rsidR="00F37DCC" w:rsidRPr="00F37DCC">
        <w:rPr>
          <w:rFonts w:ascii="Calibri" w:eastAsia="Calibri" w:hAnsi="Calibri" w:cs="Times New Roman"/>
          <w:b/>
          <w:bCs/>
        </w:rPr>
        <w:t xml:space="preserve"> rides </w:t>
      </w:r>
      <w:r w:rsidR="004C2E80">
        <w:rPr>
          <w:rFonts w:ascii="Calibri" w:eastAsia="Calibri" w:hAnsi="Calibri" w:cs="Times New Roman"/>
          <w:b/>
          <w:bCs/>
        </w:rPr>
        <w:t>and music</w:t>
      </w:r>
      <w:r w:rsidR="00416517">
        <w:rPr>
          <w:rFonts w:ascii="Calibri" w:eastAsia="Calibri" w:hAnsi="Calibri" w:cs="Times New Roman"/>
          <w:b/>
          <w:bCs/>
        </w:rPr>
        <w:t>, th</w:t>
      </w:r>
      <w:r w:rsidR="00F37DCC" w:rsidRPr="00F37DCC">
        <w:rPr>
          <w:rFonts w:ascii="Calibri" w:eastAsia="Calibri" w:hAnsi="Calibri" w:cs="Times New Roman"/>
          <w:b/>
          <w:bCs/>
        </w:rPr>
        <w:t xml:space="preserve">e event was </w:t>
      </w:r>
      <w:r w:rsidR="004C2E80" w:rsidRPr="00F37DCC">
        <w:rPr>
          <w:rFonts w:ascii="Calibri" w:eastAsia="Calibri" w:hAnsi="Calibri" w:cs="Times New Roman"/>
          <w:b/>
          <w:bCs/>
        </w:rPr>
        <w:t>enjoy</w:t>
      </w:r>
      <w:r w:rsidR="004C2E80">
        <w:rPr>
          <w:rFonts w:ascii="Calibri" w:eastAsia="Calibri" w:hAnsi="Calibri" w:cs="Times New Roman"/>
          <w:b/>
          <w:bCs/>
        </w:rPr>
        <w:t>ed</w:t>
      </w:r>
      <w:r w:rsidR="00F37DCC" w:rsidRPr="00F37DCC">
        <w:rPr>
          <w:rFonts w:ascii="Calibri" w:eastAsia="Calibri" w:hAnsi="Calibri" w:cs="Times New Roman"/>
          <w:b/>
          <w:bCs/>
        </w:rPr>
        <w:t xml:space="preserve"> by all who attended</w:t>
      </w:r>
      <w:r w:rsidR="00C604AC">
        <w:rPr>
          <w:rFonts w:ascii="Calibri" w:eastAsia="Calibri" w:hAnsi="Calibri" w:cs="Times New Roman"/>
          <w:b/>
          <w:bCs/>
        </w:rPr>
        <w:t>.</w:t>
      </w:r>
      <w:r w:rsidR="00C604AC">
        <w:rPr>
          <w:rFonts w:asciiTheme="minorHAnsi" w:eastAsia="Calibri" w:hAnsiTheme="minorHAnsi" w:cs="Times New Roman"/>
          <w:b/>
          <w:bCs/>
        </w:rPr>
        <w:t xml:space="preserve">  </w:t>
      </w:r>
    </w:p>
    <w:p w:rsidR="00536BD9" w:rsidRDefault="00536BD9" w:rsidP="00416517">
      <w:pPr>
        <w:pStyle w:val="Default"/>
        <w:ind w:firstLine="720"/>
        <w:jc w:val="both"/>
        <w:rPr>
          <w:rFonts w:asciiTheme="minorHAnsi" w:eastAsia="Calibri" w:hAnsiTheme="minorHAnsi" w:cs="Times New Roman"/>
          <w:b/>
          <w:bCs/>
        </w:rPr>
      </w:pPr>
      <w:r>
        <w:rPr>
          <w:rFonts w:asciiTheme="minorHAnsi" w:eastAsia="Calibri" w:hAnsiTheme="minorHAnsi" w:cs="Times New Roman"/>
          <w:b/>
          <w:bCs/>
        </w:rPr>
        <w:t>T</w:t>
      </w:r>
      <w:r w:rsidR="00C604AC">
        <w:rPr>
          <w:rFonts w:asciiTheme="minorHAnsi" w:eastAsia="Calibri" w:hAnsiTheme="minorHAnsi" w:cs="Times New Roman"/>
          <w:b/>
          <w:bCs/>
        </w:rPr>
        <w:t xml:space="preserve">he Club </w:t>
      </w:r>
      <w:r>
        <w:rPr>
          <w:rFonts w:asciiTheme="minorHAnsi" w:eastAsia="Calibri" w:hAnsiTheme="minorHAnsi" w:cs="Times New Roman"/>
          <w:b/>
          <w:bCs/>
        </w:rPr>
        <w:t>kept very busy</w:t>
      </w:r>
      <w:r w:rsidR="00C77F58">
        <w:rPr>
          <w:rFonts w:asciiTheme="minorHAnsi" w:eastAsia="Calibri" w:hAnsiTheme="minorHAnsi" w:cs="Times New Roman"/>
          <w:b/>
          <w:bCs/>
        </w:rPr>
        <w:t xml:space="preserve"> in June</w:t>
      </w:r>
      <w:r w:rsidR="004C2E80">
        <w:rPr>
          <w:rFonts w:asciiTheme="minorHAnsi" w:eastAsia="Calibri" w:hAnsiTheme="minorHAnsi" w:cs="Times New Roman"/>
          <w:b/>
          <w:bCs/>
        </w:rPr>
        <w:t>, f</w:t>
      </w:r>
      <w:r>
        <w:rPr>
          <w:rFonts w:asciiTheme="minorHAnsi" w:eastAsia="Calibri" w:hAnsiTheme="minorHAnsi" w:cs="Times New Roman"/>
          <w:b/>
          <w:bCs/>
        </w:rPr>
        <w:t xml:space="preserve">irst with the two day Ovarian Cancer Barrel Race, June 16 &amp; 17.  </w:t>
      </w:r>
      <w:r w:rsidR="00C77F58">
        <w:rPr>
          <w:rFonts w:asciiTheme="minorHAnsi" w:eastAsia="Calibri" w:hAnsiTheme="minorHAnsi" w:cs="Times New Roman"/>
          <w:b/>
          <w:bCs/>
        </w:rPr>
        <w:t>Despite Mother Nature’s best effort, t</w:t>
      </w:r>
      <w:r>
        <w:rPr>
          <w:rFonts w:asciiTheme="minorHAnsi" w:eastAsia="Calibri" w:hAnsiTheme="minorHAnsi" w:cs="Times New Roman"/>
          <w:b/>
          <w:bCs/>
        </w:rPr>
        <w:t>his was an awesome event for a very worthwhile cause</w:t>
      </w:r>
      <w:r w:rsidR="00C77F58">
        <w:rPr>
          <w:rFonts w:asciiTheme="minorHAnsi" w:eastAsia="Calibri" w:hAnsiTheme="minorHAnsi" w:cs="Times New Roman"/>
          <w:b/>
          <w:bCs/>
        </w:rPr>
        <w:t xml:space="preserve">, hats off to the organizers.  </w:t>
      </w:r>
      <w:r>
        <w:rPr>
          <w:rFonts w:asciiTheme="minorHAnsi" w:eastAsia="Calibri" w:hAnsiTheme="minorHAnsi" w:cs="Times New Roman"/>
          <w:b/>
          <w:bCs/>
        </w:rPr>
        <w:t xml:space="preserve">June 23 saw the Club work the </w:t>
      </w:r>
      <w:r w:rsidR="004C2E80">
        <w:rPr>
          <w:rFonts w:asciiTheme="minorHAnsi" w:eastAsia="Calibri" w:hAnsiTheme="minorHAnsi" w:cs="Times New Roman"/>
          <w:b/>
          <w:bCs/>
        </w:rPr>
        <w:t xml:space="preserve">Hazy </w:t>
      </w:r>
      <w:proofErr w:type="spellStart"/>
      <w:r w:rsidR="004C2E80">
        <w:rPr>
          <w:rFonts w:asciiTheme="minorHAnsi" w:eastAsia="Calibri" w:hAnsiTheme="minorHAnsi" w:cs="Times New Roman"/>
          <w:b/>
          <w:bCs/>
        </w:rPr>
        <w:t>Dayz</w:t>
      </w:r>
      <w:proofErr w:type="spellEnd"/>
      <w:r w:rsidR="004C2E80">
        <w:rPr>
          <w:rFonts w:asciiTheme="minorHAnsi" w:eastAsia="Calibri" w:hAnsiTheme="minorHAnsi" w:cs="Times New Roman"/>
          <w:b/>
          <w:bCs/>
        </w:rPr>
        <w:t xml:space="preserve"> Food Booth Friday n</w:t>
      </w:r>
      <w:r w:rsidR="00C604AC">
        <w:rPr>
          <w:rFonts w:asciiTheme="minorHAnsi" w:eastAsia="Calibri" w:hAnsiTheme="minorHAnsi" w:cs="Times New Roman"/>
          <w:b/>
          <w:bCs/>
        </w:rPr>
        <w:t>ight and the</w:t>
      </w:r>
      <w:r>
        <w:rPr>
          <w:rFonts w:asciiTheme="minorHAnsi" w:eastAsia="Calibri" w:hAnsiTheme="minorHAnsi" w:cs="Times New Roman"/>
          <w:b/>
          <w:bCs/>
        </w:rPr>
        <w:t xml:space="preserve">n have a </w:t>
      </w:r>
      <w:r w:rsidR="00C604AC">
        <w:rPr>
          <w:rFonts w:asciiTheme="minorHAnsi" w:eastAsia="Calibri" w:hAnsiTheme="minorHAnsi" w:cs="Times New Roman"/>
          <w:b/>
          <w:bCs/>
        </w:rPr>
        <w:t xml:space="preserve">float with riders in the Parade Saturday morning.  </w:t>
      </w:r>
      <w:r w:rsidR="00416517">
        <w:rPr>
          <w:rFonts w:asciiTheme="minorHAnsi" w:eastAsia="Calibri" w:hAnsiTheme="minorHAnsi" w:cs="Times New Roman"/>
          <w:b/>
          <w:bCs/>
        </w:rPr>
        <w:t>The</w:t>
      </w:r>
      <w:r w:rsidR="004C2E80">
        <w:rPr>
          <w:rFonts w:asciiTheme="minorHAnsi" w:eastAsia="Calibri" w:hAnsiTheme="minorHAnsi" w:cs="Times New Roman"/>
          <w:b/>
          <w:bCs/>
        </w:rPr>
        <w:t xml:space="preserve"> riders </w:t>
      </w:r>
      <w:r w:rsidR="00C604AC">
        <w:rPr>
          <w:rFonts w:asciiTheme="minorHAnsi" w:eastAsia="Calibri" w:hAnsiTheme="minorHAnsi" w:cs="Times New Roman"/>
          <w:b/>
          <w:bCs/>
        </w:rPr>
        <w:t xml:space="preserve">looked awesome in their bright red TVRC jackets.  </w:t>
      </w:r>
    </w:p>
    <w:p w:rsidR="00F37DCC" w:rsidRDefault="00C604AC" w:rsidP="00416517">
      <w:pPr>
        <w:pStyle w:val="Default"/>
        <w:ind w:firstLine="720"/>
        <w:jc w:val="both"/>
        <w:rPr>
          <w:rFonts w:asciiTheme="minorHAnsi" w:eastAsia="Calibri" w:hAnsiTheme="minorHAnsi" w:cs="Times New Roman"/>
          <w:b/>
          <w:bCs/>
        </w:rPr>
      </w:pPr>
      <w:r>
        <w:rPr>
          <w:rFonts w:asciiTheme="minorHAnsi" w:eastAsia="Calibri" w:hAnsiTheme="minorHAnsi" w:cs="Times New Roman"/>
          <w:b/>
          <w:bCs/>
        </w:rPr>
        <w:t>With TVRC’</w:t>
      </w:r>
      <w:r w:rsidR="004C2E80">
        <w:rPr>
          <w:rFonts w:asciiTheme="minorHAnsi" w:eastAsia="Calibri" w:hAnsiTheme="minorHAnsi" w:cs="Times New Roman"/>
          <w:b/>
          <w:bCs/>
        </w:rPr>
        <w:t>s strong focus on promoting h</w:t>
      </w:r>
      <w:r>
        <w:rPr>
          <w:rFonts w:asciiTheme="minorHAnsi" w:eastAsia="Calibri" w:hAnsiTheme="minorHAnsi" w:cs="Times New Roman"/>
          <w:b/>
          <w:bCs/>
        </w:rPr>
        <w:t xml:space="preserve">orsemanship, a two day Heritage Horseshow </w:t>
      </w:r>
      <w:r w:rsidR="00C77F58">
        <w:rPr>
          <w:rFonts w:asciiTheme="minorHAnsi" w:eastAsia="Calibri" w:hAnsiTheme="minorHAnsi" w:cs="Times New Roman"/>
          <w:b/>
          <w:bCs/>
        </w:rPr>
        <w:t xml:space="preserve">was held </w:t>
      </w:r>
      <w:r>
        <w:rPr>
          <w:rFonts w:asciiTheme="minorHAnsi" w:eastAsia="Calibri" w:hAnsiTheme="minorHAnsi" w:cs="Times New Roman"/>
          <w:b/>
          <w:bCs/>
        </w:rPr>
        <w:t>July 7 &amp; 8</w:t>
      </w:r>
      <w:r w:rsidRPr="00C604AC">
        <w:rPr>
          <w:rFonts w:asciiTheme="minorHAnsi" w:eastAsia="Calibri" w:hAnsiTheme="minorHAnsi" w:cs="Times New Roman"/>
          <w:b/>
          <w:bCs/>
          <w:vertAlign w:val="superscript"/>
        </w:rPr>
        <w:t>th</w:t>
      </w:r>
      <w:r>
        <w:rPr>
          <w:rFonts w:asciiTheme="minorHAnsi" w:eastAsia="Calibri" w:hAnsiTheme="minorHAnsi" w:cs="Times New Roman"/>
          <w:b/>
          <w:bCs/>
        </w:rPr>
        <w:t>.  Weather didn’t exactly cooperate but it sure didn’t stop us</w:t>
      </w:r>
      <w:r w:rsidR="00536BD9">
        <w:rPr>
          <w:rFonts w:asciiTheme="minorHAnsi" w:eastAsia="Calibri" w:hAnsiTheme="minorHAnsi" w:cs="Times New Roman"/>
          <w:b/>
          <w:bCs/>
        </w:rPr>
        <w:t>,</w:t>
      </w:r>
      <w:r>
        <w:rPr>
          <w:rFonts w:asciiTheme="minorHAnsi" w:eastAsia="Calibri" w:hAnsiTheme="minorHAnsi" w:cs="Times New Roman"/>
          <w:b/>
          <w:bCs/>
        </w:rPr>
        <w:t xml:space="preserve"> we moved the show to Whitewood </w:t>
      </w:r>
      <w:r w:rsidR="00536BD9">
        <w:rPr>
          <w:rFonts w:asciiTheme="minorHAnsi" w:eastAsia="Calibri" w:hAnsiTheme="minorHAnsi" w:cs="Times New Roman"/>
          <w:b/>
          <w:bCs/>
        </w:rPr>
        <w:t xml:space="preserve">but </w:t>
      </w:r>
      <w:r>
        <w:rPr>
          <w:rFonts w:asciiTheme="minorHAnsi" w:eastAsia="Calibri" w:hAnsiTheme="minorHAnsi" w:cs="Times New Roman"/>
          <w:b/>
          <w:bCs/>
        </w:rPr>
        <w:t>the rain followed</w:t>
      </w:r>
      <w:r w:rsidR="00C77F58">
        <w:rPr>
          <w:rFonts w:asciiTheme="minorHAnsi" w:eastAsia="Calibri" w:hAnsiTheme="minorHAnsi" w:cs="Times New Roman"/>
          <w:b/>
          <w:bCs/>
        </w:rPr>
        <w:t xml:space="preserve">.  Yet even with the set backs there were </w:t>
      </w:r>
      <w:r w:rsidR="00536BD9">
        <w:rPr>
          <w:rFonts w:asciiTheme="minorHAnsi" w:eastAsia="Calibri" w:hAnsiTheme="minorHAnsi" w:cs="Times New Roman"/>
          <w:b/>
          <w:bCs/>
        </w:rPr>
        <w:t xml:space="preserve">many </w:t>
      </w:r>
      <w:r w:rsidR="00C77F58">
        <w:rPr>
          <w:rFonts w:asciiTheme="minorHAnsi" w:eastAsia="Calibri" w:hAnsiTheme="minorHAnsi" w:cs="Times New Roman"/>
          <w:b/>
          <w:bCs/>
        </w:rPr>
        <w:t>cheery</w:t>
      </w:r>
      <w:r w:rsidR="00536BD9">
        <w:rPr>
          <w:rFonts w:asciiTheme="minorHAnsi" w:eastAsia="Calibri" w:hAnsiTheme="minorHAnsi" w:cs="Times New Roman"/>
          <w:b/>
          <w:bCs/>
        </w:rPr>
        <w:t xml:space="preserve"> faces</w:t>
      </w:r>
      <w:r w:rsidR="00F1621A">
        <w:rPr>
          <w:rFonts w:asciiTheme="minorHAnsi" w:eastAsia="Calibri" w:hAnsiTheme="minorHAnsi" w:cs="Times New Roman"/>
          <w:b/>
          <w:bCs/>
        </w:rPr>
        <w:t>,</w:t>
      </w:r>
      <w:r w:rsidR="00536BD9">
        <w:rPr>
          <w:rFonts w:asciiTheme="minorHAnsi" w:eastAsia="Calibri" w:hAnsiTheme="minorHAnsi" w:cs="Times New Roman"/>
          <w:b/>
          <w:bCs/>
        </w:rPr>
        <w:t xml:space="preserve"> </w:t>
      </w:r>
      <w:r w:rsidR="00C77F58">
        <w:rPr>
          <w:rFonts w:asciiTheme="minorHAnsi" w:eastAsia="Calibri" w:hAnsiTheme="minorHAnsi" w:cs="Times New Roman"/>
          <w:b/>
          <w:bCs/>
        </w:rPr>
        <w:t>among the contestants</w:t>
      </w:r>
      <w:r w:rsidR="00F1621A">
        <w:rPr>
          <w:rFonts w:asciiTheme="minorHAnsi" w:eastAsia="Calibri" w:hAnsiTheme="minorHAnsi" w:cs="Times New Roman"/>
          <w:b/>
          <w:bCs/>
        </w:rPr>
        <w:t>, volunteers</w:t>
      </w:r>
      <w:r w:rsidR="00C77F58">
        <w:rPr>
          <w:rFonts w:asciiTheme="minorHAnsi" w:eastAsia="Calibri" w:hAnsiTheme="minorHAnsi" w:cs="Times New Roman"/>
          <w:b/>
          <w:bCs/>
        </w:rPr>
        <w:t xml:space="preserve"> and organizers</w:t>
      </w:r>
      <w:r w:rsidR="00F1621A">
        <w:rPr>
          <w:rFonts w:asciiTheme="minorHAnsi" w:eastAsia="Calibri" w:hAnsiTheme="minorHAnsi" w:cs="Times New Roman"/>
          <w:b/>
          <w:bCs/>
        </w:rPr>
        <w:t>,</w:t>
      </w:r>
      <w:r w:rsidR="00C77F58">
        <w:rPr>
          <w:rFonts w:asciiTheme="minorHAnsi" w:eastAsia="Calibri" w:hAnsiTheme="minorHAnsi" w:cs="Times New Roman"/>
          <w:b/>
          <w:bCs/>
        </w:rPr>
        <w:t xml:space="preserve"> </w:t>
      </w:r>
      <w:r w:rsidR="00F1621A">
        <w:rPr>
          <w:rFonts w:asciiTheme="minorHAnsi" w:eastAsia="Calibri" w:hAnsiTheme="minorHAnsi" w:cs="Times New Roman"/>
          <w:b/>
          <w:bCs/>
        </w:rPr>
        <w:t xml:space="preserve">making us feel that the </w:t>
      </w:r>
      <w:r w:rsidR="00C77F58">
        <w:rPr>
          <w:rFonts w:asciiTheme="minorHAnsi" w:eastAsia="Calibri" w:hAnsiTheme="minorHAnsi" w:cs="Times New Roman"/>
          <w:b/>
          <w:bCs/>
        </w:rPr>
        <w:t xml:space="preserve">show </w:t>
      </w:r>
      <w:r w:rsidR="00F1621A">
        <w:rPr>
          <w:rFonts w:asciiTheme="minorHAnsi" w:eastAsia="Calibri" w:hAnsiTheme="minorHAnsi" w:cs="Times New Roman"/>
          <w:b/>
          <w:bCs/>
        </w:rPr>
        <w:t xml:space="preserve">was a </w:t>
      </w:r>
      <w:r>
        <w:rPr>
          <w:rFonts w:asciiTheme="minorHAnsi" w:eastAsia="Calibri" w:hAnsiTheme="minorHAnsi" w:cs="Times New Roman"/>
          <w:b/>
          <w:bCs/>
        </w:rPr>
        <w:t xml:space="preserve">success.  </w:t>
      </w:r>
    </w:p>
    <w:p w:rsidR="00536BD9" w:rsidRDefault="00F1621A" w:rsidP="004274EB">
      <w:pPr>
        <w:pStyle w:val="Default"/>
        <w:ind w:firstLine="720"/>
        <w:jc w:val="both"/>
        <w:rPr>
          <w:rFonts w:asciiTheme="minorHAnsi" w:eastAsia="Calibri" w:hAnsiTheme="minorHAnsi" w:cs="Times New Roman"/>
          <w:b/>
          <w:bCs/>
        </w:rPr>
      </w:pPr>
      <w:r>
        <w:rPr>
          <w:rFonts w:asciiTheme="minorHAnsi" w:eastAsia="Calibri" w:hAnsiTheme="minorHAnsi" w:cs="Times New Roman"/>
          <w:b/>
          <w:bCs/>
        </w:rPr>
        <w:t>August 25 &amp; 26, t</w:t>
      </w:r>
      <w:r w:rsidR="00205E27">
        <w:rPr>
          <w:rFonts w:asciiTheme="minorHAnsi" w:eastAsia="Calibri" w:hAnsiTheme="minorHAnsi" w:cs="Times New Roman"/>
          <w:b/>
          <w:bCs/>
        </w:rPr>
        <w:t xml:space="preserve">he </w:t>
      </w:r>
      <w:r w:rsidR="00536BD9">
        <w:rPr>
          <w:rFonts w:asciiTheme="minorHAnsi" w:eastAsia="Calibri" w:hAnsiTheme="minorHAnsi" w:cs="Times New Roman"/>
          <w:b/>
          <w:bCs/>
        </w:rPr>
        <w:t xml:space="preserve">TVRC put on another major event </w:t>
      </w:r>
      <w:r w:rsidR="00DC1C32">
        <w:rPr>
          <w:rFonts w:asciiTheme="minorHAnsi" w:eastAsia="Calibri" w:hAnsiTheme="minorHAnsi" w:cs="Times New Roman"/>
          <w:b/>
          <w:bCs/>
        </w:rPr>
        <w:t xml:space="preserve">- </w:t>
      </w:r>
      <w:r w:rsidR="00536BD9">
        <w:rPr>
          <w:rFonts w:asciiTheme="minorHAnsi" w:eastAsia="Calibri" w:hAnsiTheme="minorHAnsi" w:cs="Times New Roman"/>
          <w:b/>
          <w:bCs/>
        </w:rPr>
        <w:t>our Twin Valley Bullarama and Rodeo.  Th</w:t>
      </w:r>
      <w:r w:rsidR="00416517">
        <w:rPr>
          <w:rFonts w:asciiTheme="minorHAnsi" w:eastAsia="Calibri" w:hAnsiTheme="minorHAnsi" w:cs="Times New Roman"/>
          <w:b/>
          <w:bCs/>
        </w:rPr>
        <w:t>e</w:t>
      </w:r>
      <w:r w:rsidR="00536BD9">
        <w:rPr>
          <w:rFonts w:asciiTheme="minorHAnsi" w:eastAsia="Calibri" w:hAnsiTheme="minorHAnsi" w:cs="Times New Roman"/>
          <w:b/>
          <w:bCs/>
        </w:rPr>
        <w:t xml:space="preserve"> </w:t>
      </w:r>
      <w:r w:rsidR="00416517">
        <w:rPr>
          <w:rFonts w:asciiTheme="minorHAnsi" w:eastAsia="Calibri" w:hAnsiTheme="minorHAnsi" w:cs="Times New Roman"/>
          <w:b/>
          <w:bCs/>
        </w:rPr>
        <w:t>Rodeo</w:t>
      </w:r>
      <w:r w:rsidR="00536BD9">
        <w:rPr>
          <w:rFonts w:asciiTheme="minorHAnsi" w:eastAsia="Calibri" w:hAnsiTheme="minorHAnsi" w:cs="Times New Roman"/>
          <w:b/>
          <w:bCs/>
        </w:rPr>
        <w:t xml:space="preserve"> started in the 70’s and is one of the few jackpot rodeos in Saskatchewan.  </w:t>
      </w:r>
      <w:r w:rsidR="00205E27">
        <w:rPr>
          <w:rFonts w:asciiTheme="minorHAnsi" w:eastAsia="Calibri" w:hAnsiTheme="minorHAnsi" w:cs="Times New Roman"/>
          <w:b/>
          <w:bCs/>
        </w:rPr>
        <w:t xml:space="preserve">This event is truly a Family Weekend with something for everyone.  </w:t>
      </w:r>
      <w:r w:rsidR="00DC1C32">
        <w:rPr>
          <w:rFonts w:asciiTheme="minorHAnsi" w:eastAsia="Calibri" w:hAnsiTheme="minorHAnsi" w:cs="Times New Roman"/>
          <w:b/>
          <w:bCs/>
        </w:rPr>
        <w:t>Saturday night featured the Bull</w:t>
      </w:r>
      <w:r w:rsidR="00F924F4">
        <w:rPr>
          <w:rFonts w:asciiTheme="minorHAnsi" w:eastAsia="Calibri" w:hAnsiTheme="minorHAnsi" w:cs="Times New Roman"/>
          <w:b/>
          <w:bCs/>
        </w:rPr>
        <w:t xml:space="preserve">arama, that this year included </w:t>
      </w:r>
      <w:proofErr w:type="spellStart"/>
      <w:r w:rsidR="00F924F4">
        <w:rPr>
          <w:rFonts w:asciiTheme="minorHAnsi" w:eastAsia="Calibri" w:hAnsiTheme="minorHAnsi" w:cs="Times New Roman"/>
          <w:b/>
          <w:bCs/>
        </w:rPr>
        <w:t>j</w:t>
      </w:r>
      <w:r w:rsidR="00DC1C32">
        <w:rPr>
          <w:rFonts w:asciiTheme="minorHAnsi" w:eastAsia="Calibri" w:hAnsiTheme="minorHAnsi" w:cs="Times New Roman"/>
          <w:b/>
          <w:bCs/>
        </w:rPr>
        <w:t>r</w:t>
      </w:r>
      <w:proofErr w:type="spellEnd"/>
      <w:r w:rsidR="00DC1C32">
        <w:rPr>
          <w:rFonts w:asciiTheme="minorHAnsi" w:eastAsia="Calibri" w:hAnsiTheme="minorHAnsi" w:cs="Times New Roman"/>
          <w:b/>
          <w:bCs/>
        </w:rPr>
        <w:t xml:space="preserve"> Steer Riding and once the last ride was complete we were off to the Family Dance, a </w:t>
      </w:r>
      <w:r w:rsidR="00F924F4">
        <w:rPr>
          <w:rFonts w:asciiTheme="minorHAnsi" w:eastAsia="Calibri" w:hAnsiTheme="minorHAnsi" w:cs="Times New Roman"/>
          <w:b/>
          <w:bCs/>
        </w:rPr>
        <w:t xml:space="preserve">time </w:t>
      </w:r>
      <w:r w:rsidR="00DC1C32">
        <w:rPr>
          <w:rFonts w:asciiTheme="minorHAnsi" w:eastAsia="Calibri" w:hAnsiTheme="minorHAnsi" w:cs="Times New Roman"/>
          <w:b/>
          <w:bCs/>
        </w:rPr>
        <w:t xml:space="preserve">for </w:t>
      </w:r>
      <w:r w:rsidR="00F924F4">
        <w:rPr>
          <w:rFonts w:asciiTheme="minorHAnsi" w:eastAsia="Calibri" w:hAnsiTheme="minorHAnsi" w:cs="Times New Roman"/>
          <w:b/>
          <w:bCs/>
        </w:rPr>
        <w:t xml:space="preserve">new and old </w:t>
      </w:r>
      <w:r w:rsidR="00DC1C32">
        <w:rPr>
          <w:rFonts w:asciiTheme="minorHAnsi" w:eastAsia="Calibri" w:hAnsiTheme="minorHAnsi" w:cs="Times New Roman"/>
          <w:b/>
          <w:bCs/>
        </w:rPr>
        <w:t xml:space="preserve">friendships and </w:t>
      </w:r>
      <w:r w:rsidR="00F924F4">
        <w:rPr>
          <w:rFonts w:asciiTheme="minorHAnsi" w:eastAsia="Calibri" w:hAnsiTheme="minorHAnsi" w:cs="Times New Roman"/>
          <w:b/>
          <w:bCs/>
        </w:rPr>
        <w:t>just having</w:t>
      </w:r>
      <w:r w:rsidR="00DC1C32">
        <w:rPr>
          <w:rFonts w:asciiTheme="minorHAnsi" w:eastAsia="Calibri" w:hAnsiTheme="minorHAnsi" w:cs="Times New Roman"/>
          <w:b/>
          <w:bCs/>
        </w:rPr>
        <w:t xml:space="preserve"> fun.  Sunday, w</w:t>
      </w:r>
      <w:r w:rsidR="00205E27">
        <w:rPr>
          <w:rFonts w:asciiTheme="minorHAnsi" w:eastAsia="Calibri" w:hAnsiTheme="minorHAnsi" w:cs="Times New Roman"/>
          <w:b/>
          <w:bCs/>
        </w:rPr>
        <w:t>e really focus</w:t>
      </w:r>
      <w:r w:rsidR="00F924F4">
        <w:rPr>
          <w:rFonts w:asciiTheme="minorHAnsi" w:eastAsia="Calibri" w:hAnsiTheme="minorHAnsi" w:cs="Times New Roman"/>
          <w:b/>
          <w:bCs/>
        </w:rPr>
        <w:t>ed</w:t>
      </w:r>
      <w:r w:rsidR="00205E27">
        <w:rPr>
          <w:rFonts w:asciiTheme="minorHAnsi" w:eastAsia="Calibri" w:hAnsiTheme="minorHAnsi" w:cs="Times New Roman"/>
          <w:b/>
          <w:bCs/>
        </w:rPr>
        <w:t xml:space="preserve"> on the youth with morning gymkhana and games </w:t>
      </w:r>
      <w:r w:rsidR="00F924F4">
        <w:rPr>
          <w:rFonts w:asciiTheme="minorHAnsi" w:eastAsia="Calibri" w:hAnsiTheme="minorHAnsi" w:cs="Times New Roman"/>
          <w:b/>
          <w:bCs/>
        </w:rPr>
        <w:t>followed by</w:t>
      </w:r>
      <w:r w:rsidR="00205E27">
        <w:rPr>
          <w:rFonts w:asciiTheme="minorHAnsi" w:eastAsia="Calibri" w:hAnsiTheme="minorHAnsi" w:cs="Times New Roman"/>
          <w:b/>
          <w:bCs/>
        </w:rPr>
        <w:t xml:space="preserve"> the rodeo </w:t>
      </w:r>
      <w:r w:rsidR="006124AF">
        <w:rPr>
          <w:rFonts w:asciiTheme="minorHAnsi" w:eastAsia="Calibri" w:hAnsiTheme="minorHAnsi" w:cs="Times New Roman"/>
          <w:b/>
          <w:bCs/>
        </w:rPr>
        <w:t>including more youth events like</w:t>
      </w:r>
      <w:r w:rsidR="00205E27">
        <w:rPr>
          <w:rFonts w:asciiTheme="minorHAnsi" w:eastAsia="Calibri" w:hAnsiTheme="minorHAnsi" w:cs="Times New Roman"/>
          <w:b/>
          <w:bCs/>
        </w:rPr>
        <w:t xml:space="preserve"> </w:t>
      </w:r>
      <w:r w:rsidR="003D1568">
        <w:rPr>
          <w:rFonts w:asciiTheme="minorHAnsi" w:eastAsia="Calibri" w:hAnsiTheme="minorHAnsi" w:cs="Times New Roman"/>
          <w:b/>
          <w:bCs/>
        </w:rPr>
        <w:t xml:space="preserve">calf scramble, mutton </w:t>
      </w:r>
      <w:proofErr w:type="spellStart"/>
      <w:r w:rsidR="003D1568">
        <w:rPr>
          <w:rFonts w:asciiTheme="minorHAnsi" w:eastAsia="Calibri" w:hAnsiTheme="minorHAnsi" w:cs="Times New Roman"/>
          <w:b/>
          <w:bCs/>
        </w:rPr>
        <w:t>bustin</w:t>
      </w:r>
      <w:proofErr w:type="spellEnd"/>
      <w:r w:rsidR="003D1568">
        <w:rPr>
          <w:rFonts w:asciiTheme="minorHAnsi" w:eastAsia="Calibri" w:hAnsiTheme="minorHAnsi" w:cs="Times New Roman"/>
          <w:b/>
          <w:bCs/>
        </w:rPr>
        <w:t xml:space="preserve">, </w:t>
      </w:r>
      <w:r w:rsidR="00205E27">
        <w:rPr>
          <w:rFonts w:asciiTheme="minorHAnsi" w:eastAsia="Calibri" w:hAnsiTheme="minorHAnsi" w:cs="Times New Roman"/>
          <w:b/>
          <w:bCs/>
        </w:rPr>
        <w:t xml:space="preserve">goat </w:t>
      </w:r>
      <w:proofErr w:type="spellStart"/>
      <w:r w:rsidR="00205E27">
        <w:rPr>
          <w:rFonts w:asciiTheme="minorHAnsi" w:eastAsia="Calibri" w:hAnsiTheme="minorHAnsi" w:cs="Times New Roman"/>
          <w:b/>
          <w:bCs/>
        </w:rPr>
        <w:t>tippin</w:t>
      </w:r>
      <w:proofErr w:type="spellEnd"/>
      <w:r w:rsidR="003D1568">
        <w:rPr>
          <w:rFonts w:asciiTheme="minorHAnsi" w:eastAsia="Calibri" w:hAnsiTheme="minorHAnsi" w:cs="Times New Roman"/>
          <w:b/>
          <w:bCs/>
        </w:rPr>
        <w:t xml:space="preserve">, </w:t>
      </w:r>
      <w:proofErr w:type="spellStart"/>
      <w:r w:rsidR="003D1568">
        <w:rPr>
          <w:rFonts w:asciiTheme="minorHAnsi" w:eastAsia="Calibri" w:hAnsiTheme="minorHAnsi" w:cs="Times New Roman"/>
          <w:b/>
          <w:bCs/>
        </w:rPr>
        <w:t>jr</w:t>
      </w:r>
      <w:proofErr w:type="spellEnd"/>
      <w:r w:rsidR="003D1568">
        <w:rPr>
          <w:rFonts w:asciiTheme="minorHAnsi" w:eastAsia="Calibri" w:hAnsiTheme="minorHAnsi" w:cs="Times New Roman"/>
          <w:b/>
          <w:bCs/>
        </w:rPr>
        <w:t xml:space="preserve"> barrels and </w:t>
      </w:r>
      <w:proofErr w:type="spellStart"/>
      <w:r w:rsidR="003D1568">
        <w:rPr>
          <w:rFonts w:asciiTheme="minorHAnsi" w:eastAsia="Calibri" w:hAnsiTheme="minorHAnsi" w:cs="Times New Roman"/>
          <w:b/>
          <w:bCs/>
        </w:rPr>
        <w:t>jr</w:t>
      </w:r>
      <w:proofErr w:type="spellEnd"/>
      <w:r w:rsidR="003D1568">
        <w:rPr>
          <w:rFonts w:asciiTheme="minorHAnsi" w:eastAsia="Calibri" w:hAnsiTheme="minorHAnsi" w:cs="Times New Roman"/>
          <w:b/>
          <w:bCs/>
        </w:rPr>
        <w:t xml:space="preserve"> steer riding</w:t>
      </w:r>
      <w:r w:rsidR="00205E27">
        <w:rPr>
          <w:rFonts w:asciiTheme="minorHAnsi" w:eastAsia="Calibri" w:hAnsiTheme="minorHAnsi" w:cs="Times New Roman"/>
          <w:b/>
          <w:bCs/>
        </w:rPr>
        <w:t xml:space="preserve">.  </w:t>
      </w:r>
      <w:r w:rsidR="00DC1C32">
        <w:rPr>
          <w:rFonts w:asciiTheme="minorHAnsi" w:eastAsia="Calibri" w:hAnsiTheme="minorHAnsi" w:cs="Times New Roman"/>
          <w:b/>
          <w:bCs/>
        </w:rPr>
        <w:t>Some</w:t>
      </w:r>
      <w:r w:rsidR="00205E27">
        <w:rPr>
          <w:rFonts w:asciiTheme="minorHAnsi" w:eastAsia="Calibri" w:hAnsiTheme="minorHAnsi" w:cs="Times New Roman"/>
          <w:b/>
          <w:bCs/>
        </w:rPr>
        <w:t xml:space="preserve"> families </w:t>
      </w:r>
      <w:r w:rsidR="00DC1C32">
        <w:rPr>
          <w:rFonts w:asciiTheme="minorHAnsi" w:eastAsia="Calibri" w:hAnsiTheme="minorHAnsi" w:cs="Times New Roman"/>
          <w:b/>
          <w:bCs/>
        </w:rPr>
        <w:t>joined us</w:t>
      </w:r>
      <w:r w:rsidR="00205E27">
        <w:rPr>
          <w:rFonts w:asciiTheme="minorHAnsi" w:eastAsia="Calibri" w:hAnsiTheme="minorHAnsi" w:cs="Times New Roman"/>
          <w:b/>
          <w:bCs/>
        </w:rPr>
        <w:t xml:space="preserve"> for the</w:t>
      </w:r>
      <w:r w:rsidR="00DC1C32">
        <w:rPr>
          <w:rFonts w:asciiTheme="minorHAnsi" w:eastAsia="Calibri" w:hAnsiTheme="minorHAnsi" w:cs="Times New Roman"/>
          <w:b/>
          <w:bCs/>
        </w:rPr>
        <w:t>ir</w:t>
      </w:r>
      <w:r w:rsidR="00205E27">
        <w:rPr>
          <w:rFonts w:asciiTheme="minorHAnsi" w:eastAsia="Calibri" w:hAnsiTheme="minorHAnsi" w:cs="Times New Roman"/>
          <w:b/>
          <w:bCs/>
        </w:rPr>
        <w:t xml:space="preserve"> </w:t>
      </w:r>
      <w:r w:rsidR="00F924F4">
        <w:rPr>
          <w:rFonts w:asciiTheme="minorHAnsi" w:eastAsia="Calibri" w:hAnsiTheme="minorHAnsi" w:cs="Times New Roman"/>
          <w:b/>
          <w:bCs/>
        </w:rPr>
        <w:t xml:space="preserve">very </w:t>
      </w:r>
      <w:r w:rsidR="00205E27">
        <w:rPr>
          <w:rFonts w:asciiTheme="minorHAnsi" w:eastAsia="Calibri" w:hAnsiTheme="minorHAnsi" w:cs="Times New Roman"/>
          <w:b/>
          <w:bCs/>
        </w:rPr>
        <w:t xml:space="preserve">first </w:t>
      </w:r>
      <w:r w:rsidR="00DC1C32">
        <w:rPr>
          <w:rFonts w:asciiTheme="minorHAnsi" w:eastAsia="Calibri" w:hAnsiTheme="minorHAnsi" w:cs="Times New Roman"/>
          <w:b/>
          <w:bCs/>
        </w:rPr>
        <w:t>rodeo experience while others</w:t>
      </w:r>
      <w:r w:rsidR="00205E27">
        <w:rPr>
          <w:rFonts w:asciiTheme="minorHAnsi" w:eastAsia="Calibri" w:hAnsiTheme="minorHAnsi" w:cs="Times New Roman"/>
          <w:b/>
          <w:bCs/>
        </w:rPr>
        <w:t xml:space="preserve"> have been with us from the start.</w:t>
      </w:r>
    </w:p>
    <w:p w:rsidR="00F37DCC" w:rsidRDefault="00205E27" w:rsidP="00F924F4">
      <w:pPr>
        <w:pStyle w:val="Default"/>
        <w:ind w:firstLine="720"/>
        <w:jc w:val="both"/>
        <w:rPr>
          <w:rFonts w:ascii="Calibri" w:eastAsia="Calibri" w:hAnsi="Calibri" w:cs="Times New Roman"/>
          <w:b/>
          <w:bCs/>
        </w:rPr>
      </w:pPr>
      <w:r>
        <w:rPr>
          <w:rFonts w:asciiTheme="minorHAnsi" w:eastAsia="Calibri" w:hAnsiTheme="minorHAnsi" w:cs="Times New Roman"/>
          <w:b/>
          <w:bCs/>
        </w:rPr>
        <w:t xml:space="preserve">TVRC has </w:t>
      </w:r>
      <w:r w:rsidR="00F37DCC" w:rsidRPr="00F37DCC">
        <w:rPr>
          <w:rFonts w:ascii="Calibri" w:eastAsia="Calibri" w:hAnsi="Calibri" w:cs="Times New Roman"/>
          <w:b/>
          <w:bCs/>
        </w:rPr>
        <w:t xml:space="preserve">been an active member in the Saskatchewan Riding Club Association </w:t>
      </w:r>
      <w:r>
        <w:rPr>
          <w:rFonts w:ascii="Calibri" w:eastAsia="Calibri" w:hAnsi="Calibri" w:cs="Times New Roman"/>
          <w:b/>
          <w:bCs/>
        </w:rPr>
        <w:t>si</w:t>
      </w:r>
      <w:r w:rsidRPr="00F37DCC">
        <w:rPr>
          <w:rFonts w:ascii="Calibri" w:eastAsia="Calibri" w:hAnsi="Calibri" w:cs="Times New Roman"/>
          <w:b/>
          <w:bCs/>
        </w:rPr>
        <w:t>nce 1968</w:t>
      </w:r>
      <w:r w:rsidR="004274EB">
        <w:rPr>
          <w:rFonts w:ascii="Calibri" w:eastAsia="Calibri" w:hAnsi="Calibri" w:cs="Times New Roman"/>
          <w:b/>
          <w:bCs/>
        </w:rPr>
        <w:t xml:space="preserve">, </w:t>
      </w:r>
      <w:r>
        <w:rPr>
          <w:rFonts w:ascii="Calibri" w:eastAsia="Calibri" w:hAnsi="Calibri" w:cs="Times New Roman"/>
          <w:b/>
          <w:bCs/>
        </w:rPr>
        <w:t xml:space="preserve"> each year </w:t>
      </w:r>
      <w:r w:rsidR="004274EB">
        <w:rPr>
          <w:rFonts w:ascii="Calibri" w:eastAsia="Calibri" w:hAnsi="Calibri" w:cs="Times New Roman"/>
          <w:b/>
          <w:bCs/>
        </w:rPr>
        <w:t xml:space="preserve">sending </w:t>
      </w:r>
      <w:r w:rsidR="00F37DCC" w:rsidRPr="00F37DCC">
        <w:rPr>
          <w:rFonts w:ascii="Calibri" w:eastAsia="Calibri" w:hAnsi="Calibri" w:cs="Times New Roman"/>
          <w:b/>
          <w:bCs/>
        </w:rPr>
        <w:t xml:space="preserve">riders of all ages to compete at the Finals in Western Division - Horsemanship, Western Pleasure, Reining and/or Gymkhana Division - Barrels, Poles and Quads.  </w:t>
      </w:r>
      <w:r w:rsidR="00F924F4">
        <w:rPr>
          <w:rFonts w:ascii="Calibri" w:eastAsia="Calibri" w:hAnsi="Calibri" w:cs="Times New Roman"/>
          <w:b/>
          <w:bCs/>
        </w:rPr>
        <w:t>Finals were held September 29</w:t>
      </w:r>
      <w:r w:rsidR="00F924F4" w:rsidRPr="00F924F4">
        <w:rPr>
          <w:rFonts w:ascii="Calibri" w:eastAsia="Calibri" w:hAnsi="Calibri" w:cs="Times New Roman"/>
          <w:b/>
          <w:bCs/>
          <w:vertAlign w:val="superscript"/>
        </w:rPr>
        <w:t>th</w:t>
      </w:r>
      <w:r w:rsidR="00F924F4">
        <w:rPr>
          <w:rFonts w:ascii="Calibri" w:eastAsia="Calibri" w:hAnsi="Calibri" w:cs="Times New Roman"/>
          <w:b/>
          <w:bCs/>
        </w:rPr>
        <w:t xml:space="preserve"> and 30</w:t>
      </w:r>
      <w:r w:rsidR="00F924F4" w:rsidRPr="00F924F4">
        <w:rPr>
          <w:rFonts w:ascii="Calibri" w:eastAsia="Calibri" w:hAnsi="Calibri" w:cs="Times New Roman"/>
          <w:b/>
          <w:bCs/>
          <w:vertAlign w:val="superscript"/>
        </w:rPr>
        <w:t>th</w:t>
      </w:r>
      <w:r w:rsidR="00F924F4">
        <w:rPr>
          <w:rFonts w:ascii="Calibri" w:eastAsia="Calibri" w:hAnsi="Calibri" w:cs="Times New Roman"/>
          <w:b/>
          <w:bCs/>
        </w:rPr>
        <w:t xml:space="preserve"> in Saskatoon.  </w:t>
      </w:r>
      <w:r w:rsidR="00DC1C32">
        <w:rPr>
          <w:rFonts w:ascii="Calibri" w:eastAsia="Calibri" w:hAnsi="Calibri" w:cs="Times New Roman"/>
          <w:b/>
          <w:bCs/>
        </w:rPr>
        <w:t xml:space="preserve">Callie Helmeczi was </w:t>
      </w:r>
      <w:r w:rsidR="004274EB">
        <w:rPr>
          <w:rFonts w:ascii="Calibri" w:eastAsia="Calibri" w:hAnsi="Calibri" w:cs="Times New Roman"/>
          <w:b/>
          <w:bCs/>
        </w:rPr>
        <w:t>the Twin Valley Riding Club’s Queen and did an awesome job representing the Club at Finals and throughout the year.  Everyone</w:t>
      </w:r>
      <w:r w:rsidR="00F37DCC" w:rsidRPr="00F37DCC">
        <w:rPr>
          <w:rFonts w:ascii="Calibri" w:eastAsia="Calibri" w:hAnsi="Calibri" w:cs="Times New Roman"/>
          <w:b/>
          <w:bCs/>
        </w:rPr>
        <w:t xml:space="preserve"> </w:t>
      </w:r>
      <w:r w:rsidR="004274EB">
        <w:rPr>
          <w:rFonts w:ascii="Calibri" w:eastAsia="Calibri" w:hAnsi="Calibri" w:cs="Times New Roman"/>
          <w:b/>
          <w:bCs/>
        </w:rPr>
        <w:t xml:space="preserve">that attended finals put their best effort forward and </w:t>
      </w:r>
      <w:r w:rsidR="00F37DCC" w:rsidRPr="00F37DCC">
        <w:rPr>
          <w:rFonts w:ascii="Calibri" w:eastAsia="Calibri" w:hAnsi="Calibri" w:cs="Times New Roman"/>
          <w:b/>
          <w:bCs/>
        </w:rPr>
        <w:t xml:space="preserve">had a great time!  </w:t>
      </w:r>
    </w:p>
    <w:p w:rsidR="003D1568" w:rsidRDefault="00F924F4" w:rsidP="00F924F4">
      <w:pPr>
        <w:pStyle w:val="Default"/>
        <w:ind w:firstLine="72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TV</w:t>
      </w:r>
      <w:r w:rsidR="003D1568">
        <w:rPr>
          <w:rFonts w:ascii="Calibri" w:eastAsia="Calibri" w:hAnsi="Calibri" w:cs="Times New Roman"/>
          <w:b/>
          <w:bCs/>
        </w:rPr>
        <w:t xml:space="preserve">RC is planning for an exciting, fun filled 2013 and looks forward to seeing you at one or all of our many </w:t>
      </w:r>
      <w:r w:rsidR="001A2D17">
        <w:rPr>
          <w:rFonts w:ascii="Calibri" w:eastAsia="Calibri" w:hAnsi="Calibri" w:cs="Times New Roman"/>
          <w:b/>
          <w:bCs/>
        </w:rPr>
        <w:t>e</w:t>
      </w:r>
      <w:r w:rsidR="003D1568">
        <w:rPr>
          <w:rFonts w:ascii="Calibri" w:eastAsia="Calibri" w:hAnsi="Calibri" w:cs="Times New Roman"/>
          <w:b/>
          <w:bCs/>
        </w:rPr>
        <w:t xml:space="preserve">vents.  Watch for us on Facebook and </w:t>
      </w:r>
      <w:r>
        <w:rPr>
          <w:rFonts w:ascii="Calibri" w:eastAsia="Calibri" w:hAnsi="Calibri" w:cs="Times New Roman"/>
          <w:b/>
          <w:bCs/>
        </w:rPr>
        <w:t xml:space="preserve">our </w:t>
      </w:r>
      <w:r w:rsidR="0017144E">
        <w:rPr>
          <w:rFonts w:ascii="Calibri" w:eastAsia="Calibri" w:hAnsi="Calibri" w:cs="Times New Roman"/>
          <w:b/>
          <w:bCs/>
        </w:rPr>
        <w:t>“</w:t>
      </w:r>
      <w:proofErr w:type="spellStart"/>
      <w:r w:rsidR="0017144E">
        <w:rPr>
          <w:rFonts w:ascii="Calibri" w:eastAsia="Calibri" w:hAnsi="Calibri" w:cs="Times New Roman"/>
          <w:b/>
          <w:bCs/>
        </w:rPr>
        <w:t>TwinValleyRidingClub</w:t>
      </w:r>
      <w:proofErr w:type="spellEnd"/>
      <w:r w:rsidR="0017144E">
        <w:rPr>
          <w:rFonts w:ascii="Calibri" w:eastAsia="Calibri" w:hAnsi="Calibri" w:cs="Times New Roman"/>
          <w:b/>
          <w:bCs/>
        </w:rPr>
        <w:t xml:space="preserve">” </w:t>
      </w:r>
      <w:r>
        <w:rPr>
          <w:rFonts w:ascii="Calibri" w:eastAsia="Calibri" w:hAnsi="Calibri" w:cs="Times New Roman"/>
          <w:b/>
          <w:bCs/>
        </w:rPr>
        <w:t>W</w:t>
      </w:r>
      <w:r w:rsidR="003D1568">
        <w:rPr>
          <w:rFonts w:ascii="Calibri" w:eastAsia="Calibri" w:hAnsi="Calibri" w:cs="Times New Roman"/>
          <w:b/>
          <w:bCs/>
        </w:rPr>
        <w:t>ebsite.</w:t>
      </w:r>
    </w:p>
    <w:p w:rsidR="003D1568" w:rsidRDefault="003D1568" w:rsidP="003D1568">
      <w:pPr>
        <w:pStyle w:val="Default"/>
        <w:jc w:val="both"/>
        <w:rPr>
          <w:rFonts w:ascii="Calibri" w:eastAsia="Calibri" w:hAnsi="Calibri" w:cs="Times New Roman"/>
          <w:b/>
          <w:bCs/>
        </w:rPr>
      </w:pPr>
    </w:p>
    <w:p w:rsidR="003747C7" w:rsidRDefault="003D1568" w:rsidP="003D1568">
      <w:pPr>
        <w:tabs>
          <w:tab w:val="left" w:pos="1170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3747C7">
        <w:rPr>
          <w:b/>
          <w:bCs/>
          <w:color w:val="000000"/>
          <w:sz w:val="24"/>
          <w:szCs w:val="24"/>
        </w:rPr>
        <w:t>April 28</w:t>
      </w:r>
      <w:r w:rsidR="003747C7">
        <w:rPr>
          <w:b/>
          <w:bCs/>
          <w:color w:val="000000"/>
          <w:sz w:val="24"/>
          <w:szCs w:val="24"/>
        </w:rPr>
        <w:tab/>
        <w:t xml:space="preserve">- </w:t>
      </w:r>
      <w:r>
        <w:rPr>
          <w:b/>
          <w:bCs/>
          <w:color w:val="000000"/>
          <w:sz w:val="24"/>
          <w:szCs w:val="24"/>
        </w:rPr>
        <w:tab/>
      </w:r>
      <w:r w:rsidR="003747C7">
        <w:rPr>
          <w:b/>
          <w:bCs/>
          <w:color w:val="000000"/>
          <w:sz w:val="24"/>
          <w:szCs w:val="24"/>
        </w:rPr>
        <w:t xml:space="preserve">Equine Extravaganza &amp; </w:t>
      </w:r>
      <w:r w:rsidR="001B7F7E">
        <w:rPr>
          <w:b/>
          <w:bCs/>
          <w:color w:val="000000"/>
          <w:sz w:val="24"/>
          <w:szCs w:val="24"/>
        </w:rPr>
        <w:t>Trade Show</w:t>
      </w:r>
    </w:p>
    <w:p w:rsidR="003747C7" w:rsidRDefault="003D1568" w:rsidP="003D1568">
      <w:pPr>
        <w:tabs>
          <w:tab w:val="left" w:pos="1170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3747C7">
        <w:rPr>
          <w:b/>
          <w:bCs/>
          <w:color w:val="000000"/>
          <w:sz w:val="24"/>
          <w:szCs w:val="24"/>
        </w:rPr>
        <w:t>June</w:t>
      </w:r>
      <w:r w:rsidR="003747C7">
        <w:rPr>
          <w:b/>
          <w:bCs/>
          <w:color w:val="000000"/>
          <w:sz w:val="24"/>
          <w:szCs w:val="24"/>
        </w:rPr>
        <w:tab/>
        <w:t xml:space="preserve">- </w:t>
      </w:r>
      <w:r>
        <w:rPr>
          <w:b/>
          <w:bCs/>
          <w:color w:val="000000"/>
          <w:sz w:val="24"/>
          <w:szCs w:val="24"/>
        </w:rPr>
        <w:tab/>
      </w:r>
      <w:r w:rsidR="003747C7">
        <w:rPr>
          <w:b/>
          <w:bCs/>
          <w:color w:val="000000"/>
          <w:sz w:val="24"/>
          <w:szCs w:val="24"/>
        </w:rPr>
        <w:t xml:space="preserve">Hazy </w:t>
      </w:r>
      <w:proofErr w:type="spellStart"/>
      <w:r w:rsidR="003747C7">
        <w:rPr>
          <w:b/>
          <w:bCs/>
          <w:color w:val="000000"/>
          <w:sz w:val="24"/>
          <w:szCs w:val="24"/>
        </w:rPr>
        <w:t>Dayz</w:t>
      </w:r>
      <w:proofErr w:type="spellEnd"/>
    </w:p>
    <w:p w:rsidR="003747C7" w:rsidRDefault="003D1568" w:rsidP="003D1568">
      <w:pPr>
        <w:tabs>
          <w:tab w:val="left" w:pos="1170"/>
        </w:tabs>
        <w:spacing w:after="0"/>
        <w:ind w:left="1170" w:hanging="11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CB5259">
        <w:rPr>
          <w:b/>
          <w:bCs/>
          <w:color w:val="000000"/>
          <w:sz w:val="24"/>
          <w:szCs w:val="24"/>
        </w:rPr>
        <w:t>July 6</w:t>
      </w:r>
      <w:r w:rsidR="00CB5259">
        <w:rPr>
          <w:b/>
          <w:bCs/>
          <w:color w:val="000000"/>
          <w:sz w:val="24"/>
          <w:szCs w:val="24"/>
        </w:rPr>
        <w:tab/>
        <w:t xml:space="preserve">- </w:t>
      </w:r>
      <w:r>
        <w:rPr>
          <w:b/>
          <w:bCs/>
          <w:color w:val="000000"/>
          <w:sz w:val="24"/>
          <w:szCs w:val="24"/>
        </w:rPr>
        <w:tab/>
        <w:t xml:space="preserve">TVRC </w:t>
      </w:r>
      <w:r w:rsidR="00CB5259">
        <w:rPr>
          <w:b/>
          <w:bCs/>
          <w:color w:val="000000"/>
          <w:sz w:val="24"/>
          <w:szCs w:val="24"/>
        </w:rPr>
        <w:t xml:space="preserve">Horse Show </w:t>
      </w:r>
    </w:p>
    <w:p w:rsidR="003D1568" w:rsidRDefault="003D1568" w:rsidP="003D1568">
      <w:pPr>
        <w:tabs>
          <w:tab w:val="left" w:pos="1170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CB5259">
        <w:rPr>
          <w:b/>
          <w:bCs/>
          <w:color w:val="000000"/>
          <w:sz w:val="24"/>
          <w:szCs w:val="24"/>
        </w:rPr>
        <w:t>August</w:t>
      </w:r>
      <w:r w:rsidR="00CB5259">
        <w:rPr>
          <w:b/>
          <w:bCs/>
          <w:color w:val="000000"/>
          <w:sz w:val="24"/>
          <w:szCs w:val="24"/>
        </w:rPr>
        <w:tab/>
        <w:t xml:space="preserve">- </w:t>
      </w:r>
      <w:r>
        <w:rPr>
          <w:b/>
          <w:bCs/>
          <w:color w:val="000000"/>
          <w:sz w:val="24"/>
          <w:szCs w:val="24"/>
        </w:rPr>
        <w:tab/>
      </w:r>
      <w:r w:rsidR="00CB5259">
        <w:rPr>
          <w:b/>
          <w:bCs/>
          <w:color w:val="000000"/>
          <w:sz w:val="24"/>
          <w:szCs w:val="24"/>
        </w:rPr>
        <w:t>Bullarama and Rodeo</w:t>
      </w:r>
    </w:p>
    <w:p w:rsidR="00F37DCC" w:rsidRDefault="003D1568" w:rsidP="00F924F4">
      <w:pPr>
        <w:tabs>
          <w:tab w:val="left" w:pos="1170"/>
        </w:tabs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September -</w:t>
      </w:r>
      <w:r>
        <w:rPr>
          <w:b/>
          <w:bCs/>
          <w:color w:val="000000"/>
          <w:sz w:val="24"/>
          <w:szCs w:val="24"/>
        </w:rPr>
        <w:tab/>
      </w:r>
      <w:r w:rsidR="00CB5259">
        <w:rPr>
          <w:b/>
          <w:bCs/>
          <w:color w:val="000000"/>
          <w:sz w:val="24"/>
          <w:szCs w:val="24"/>
        </w:rPr>
        <w:t>SRCA Finals</w:t>
      </w:r>
    </w:p>
    <w:p w:rsidR="0017144E" w:rsidRDefault="0017144E" w:rsidP="00F924F4">
      <w:pPr>
        <w:tabs>
          <w:tab w:val="left" w:pos="1170"/>
        </w:tabs>
        <w:spacing w:after="0"/>
        <w:jc w:val="both"/>
        <w:rPr>
          <w:b/>
          <w:bCs/>
          <w:color w:val="000000"/>
          <w:sz w:val="24"/>
          <w:szCs w:val="24"/>
        </w:rPr>
      </w:pPr>
    </w:p>
    <w:p w:rsidR="0017144E" w:rsidRPr="00F37DCC" w:rsidRDefault="0017144E" w:rsidP="0017144E">
      <w:pPr>
        <w:tabs>
          <w:tab w:val="left" w:pos="1170"/>
        </w:tabs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Twin Valley Riding Club, Box 249, Esterhazy, </w:t>
      </w:r>
      <w:proofErr w:type="gramStart"/>
      <w:r>
        <w:rPr>
          <w:b/>
          <w:bCs/>
          <w:color w:val="000000"/>
          <w:sz w:val="24"/>
          <w:szCs w:val="24"/>
        </w:rPr>
        <w:t>SK  S0A</w:t>
      </w:r>
      <w:proofErr w:type="gramEnd"/>
      <w:r>
        <w:rPr>
          <w:b/>
          <w:bCs/>
          <w:color w:val="000000"/>
          <w:sz w:val="24"/>
          <w:szCs w:val="24"/>
        </w:rPr>
        <w:t xml:space="preserve"> 0X0</w:t>
      </w:r>
    </w:p>
    <w:sectPr w:rsidR="0017144E" w:rsidRPr="00F37DCC" w:rsidSect="003D1568">
      <w:pgSz w:w="12240" w:h="15840"/>
      <w:pgMar w:top="45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ESSENCE">
    <w:altName w:val="ARESSENCE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CC"/>
    <w:rsid w:val="0017144E"/>
    <w:rsid w:val="001A2D17"/>
    <w:rsid w:val="001B7F7E"/>
    <w:rsid w:val="00205E27"/>
    <w:rsid w:val="002568A4"/>
    <w:rsid w:val="003747C7"/>
    <w:rsid w:val="003C6C69"/>
    <w:rsid w:val="003D1568"/>
    <w:rsid w:val="00416517"/>
    <w:rsid w:val="004274EB"/>
    <w:rsid w:val="004B0359"/>
    <w:rsid w:val="004C2E80"/>
    <w:rsid w:val="00536BD9"/>
    <w:rsid w:val="006124AF"/>
    <w:rsid w:val="006D05BC"/>
    <w:rsid w:val="00876A27"/>
    <w:rsid w:val="00C604AC"/>
    <w:rsid w:val="00C77F58"/>
    <w:rsid w:val="00CB5259"/>
    <w:rsid w:val="00D170F2"/>
    <w:rsid w:val="00DC1C32"/>
    <w:rsid w:val="00EB641F"/>
    <w:rsid w:val="00F1621A"/>
    <w:rsid w:val="00F37DCC"/>
    <w:rsid w:val="00F5697E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AC35E-0D2A-4870-B60E-84B11B47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7C7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</dc:creator>
  <cp:lastModifiedBy>Linette Lanski</cp:lastModifiedBy>
  <cp:revision>6</cp:revision>
  <cp:lastPrinted>2013-02-01T00:04:00Z</cp:lastPrinted>
  <dcterms:created xsi:type="dcterms:W3CDTF">2013-01-29T02:09:00Z</dcterms:created>
  <dcterms:modified xsi:type="dcterms:W3CDTF">2015-02-26T23:32:00Z</dcterms:modified>
</cp:coreProperties>
</file>